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39" w:rsidRPr="00F521AE" w:rsidRDefault="003A6C39" w:rsidP="003A6C39">
      <w:pPr>
        <w:spacing w:before="335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Часто задаваемые вопросы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получить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два способа получения сертификата на дополнительное образование ребенка.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Первый – это личное обращение в организацию, уполномоченную на приём заявлений в вашем городе </w:t>
      </w:r>
      <w:proofErr w:type="gram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посёлке). Со списком таких организаций можно познакомиться на официальном сайте органа управления образования вашего муниципалитета. При подаче заявления при себе необходимо иметь документы, согласно перечню в разделе "Информация о получении сертификата" для вашего муниципалитета.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Второй способ – это подать электронное заявление через портал Навигатор. После того, как вы направите электронное заявление на получение сертификата, вы сразу получите доступ в личный кабинет, и система заполнит бланк заявления для распечатки. Сохраните его. Далее в личном кабинете вы можете выбрать конкретные кружки и секции, которые желает посещать ваш ребенок, и подать электронную заявку. Оба документа – заявление на получение сертификата и заявку на выбранные кружки и секции – Вам следует отнести непосредственно в выбранную организацию.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документы нужны для получения сертификата?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оформить сертификат, родителю потребуются два основных документа - это паспорт и свидетельство о рождении ребенка, а также свидетельство о регистрации ребенка по месту жительства.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Какая сумма заложена в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каждом муниципалитете утверждается свой номинал сертификата. В большинстве случаев он един для всех детей на территории области, исключения могут составлять сертификаты на обучение отдельных категорий, к примеру, детей, имеющих ограниченные возможности здоровья.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Сколько раз нужно будет получать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Сертификат на дополнительное образование ребенка родителям достаточно получить один раз, так как он, является идентификационным кодом ребенка в единой системе базы данных государства. Действителен он будет до достижения ребенком возраста 18 лет.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Переносятся ли средства сертификата на следующий год?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Сумма сертификата на следующий год не переносится. Баланс сертификата ежегодно обновляется.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увидеть, как идёт расходование средств сертификата?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Родители могут видеть, как используются выделенные средства в своём личном кабинете на портале </w:t>
      </w:r>
      <w:hyperlink r:id="rId4" w:tgtFrame="_blank" w:history="1">
        <w:r w:rsidRPr="00F521AE">
          <w:rPr>
            <w:rFonts w:ascii="Times New Roman" w:eastAsia="Times New Roman" w:hAnsi="Times New Roman" w:cs="Times New Roman"/>
            <w:color w:val="FF9900"/>
            <w:sz w:val="28"/>
            <w:szCs w:val="28"/>
          </w:rPr>
          <w:t>https://навигатор.образование33.рф/</w:t>
        </w:r>
      </w:hyperlink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, используя для входа логин и пароль.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Есть ли ограничения по кружкам и секциям, которые я могу оплатить средствами сертификата?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Сертификатом можно оплатить занятия ребенка в любом кружке и секции, но в пределах утвержденного муниципалитетом или в регионе лимита.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взамен сертификата получить деньги?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Обналичивать сертификат дополнительного образования нельзя.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Где можно посмотреть список кружков и секций, где работает сертификат в муниципальном образовании?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Перечень организаций, вступивших в программу персонифицированного финансирования дополнительного образования, размещен на портале </w:t>
      </w:r>
      <w:hyperlink r:id="rId5" w:tgtFrame="_blank" w:history="1">
        <w:r w:rsidRPr="00F521AE">
          <w:rPr>
            <w:rFonts w:ascii="Times New Roman" w:eastAsia="Times New Roman" w:hAnsi="Times New Roman" w:cs="Times New Roman"/>
            <w:color w:val="FF9900"/>
            <w:sz w:val="28"/>
            <w:szCs w:val="28"/>
          </w:rPr>
          <w:t>https://33.pfdo.ru/</w:t>
        </w:r>
      </w:hyperlink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. На главной странице отобразится весь список доступных в вашем муниципалитете программ дополнительного образования. При желании можно воспользоваться расширенным поиском для того, чтобы найти интересующую направленность обучения или конкретную организацию.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будет осуществляться перевод детей на второй и последующие годы обучения?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Перевод детей производится организацией самостоятельно. В личном кабинете ребенка можно будет отследить информацию о том, по какой программе обучается ребёнок, на каком году обучения и в какой группе.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Можно ли сложить сертификаты детей из одной семьи, если ребёнок не хочет нигде заниматься, а другой желает заниматься разными видами творчества?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Нет, сертификат – это индивидуальная гарантия государства, передать его другому лицу нельзя.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Если у ребёнка сменилась фамилия, а сертификат выдан на </w:t>
      </w:r>
      <w:proofErr w:type="gramStart"/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другую</w:t>
      </w:r>
      <w:proofErr w:type="gramEnd"/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Что делать?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Вам необходимо обратиться в управление образования или иную уполномоченную организацию муниципального образования для внесения изменений.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каких случаях замораживается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причины - достижение ребенком 18 лет или изменение региона его проживания.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Почему списываются деньги с сертификата, если ребёнок ходит на программу платно или вообще не ходит на кружок?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Сертификат не представляет собой какой-либо реальный банковский счет, и средства сертификата – это не фактическая сумма денег, которые на том счету находятся. Это лишь объем средств, который муниципальный бюджет готов выделить на обучение ребенка в текущем финансовом году по образовательным программам, прошедшим в установленном с региональными нормативными документами порядке добровольную </w:t>
      </w:r>
      <w:proofErr w:type="spell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сертификацию</w:t>
      </w:r>
      <w:proofErr w:type="gram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.Д</w:t>
      </w:r>
      <w:proofErr w:type="gram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ля</w:t>
      </w:r>
      <w:proofErr w:type="spell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обеспечения равенства прав всех детей на дополнительное образование объем средств, который муниципалитет готов выделить для обучения на одного ребенка в месяц по образовательной программе, прошедшей добровольную сертификацию, одинаков для всех детей данного муниципалитета. При этом, если ребенок не воспользовался деньгами сертификата для выбора и оплаты образовательных программ с начала календарного года, то объем средств, который муниципалитет готов заплатить за обучение ребенка ежемесячно, корректируется пропорционально оставшемуся периоду обучения до конца </w:t>
      </w:r>
      <w:proofErr w:type="spell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года</w:t>
      </w:r>
      <w:proofErr w:type="gram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.И</w:t>
      </w:r>
      <w:proofErr w:type="gram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менно</w:t>
      </w:r>
      <w:proofErr w:type="spell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такие корректировки в сторону уменьшения потенциального баланса сертификата и можно наблюдать в личном кабинете ребенка на портале ПФДО. Этот функционал доступен для всех детей, получивших сертификат. Он создан с целью информирования, какими возможностями сертификата ребенок располагает в данный момент на случай, если он захочет сейчас обучаться по образовательной программе, прошедшей добровольную </w:t>
      </w:r>
      <w:proofErr w:type="spell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сертификацию</w:t>
      </w:r>
      <w:proofErr w:type="gram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.К</w:t>
      </w:r>
      <w:proofErr w:type="gram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ак</w:t>
      </w:r>
      <w:proofErr w:type="spell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было сказано выше, это НЕ означает, что «денежные средства» снимаются в чью-то пользу. Это означает только то, что в связи с истечением очередного месяца муниципалитет уменьшил сумму, которую готов выделить на обучение ребенка до конца года, на сумму, которую готов был бы выделить на эту цель в прошлом месяце, если бы ребенок уже обучался.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Ребёнок, достигший 14 лет, заключил договор с дополнительной оплатой. Как будет оплачиваться такой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Будут использованы средства сертификата, либо средства родителей (ребенка, обладающего собственными средствами) на основании заключенного с организацией договора.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 выдаче сертификата не скачали заявление, на </w:t>
      </w:r>
      <w:proofErr w:type="gramStart"/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почту</w:t>
      </w:r>
      <w:proofErr w:type="gramEnd"/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оно не пришло. Где теперь его найти?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Проверьте в почте папку «Спам». Добавьте отправителя </w:t>
      </w:r>
      <w:hyperlink r:id="rId6" w:history="1">
        <w:r w:rsidRPr="00F521AE">
          <w:rPr>
            <w:rFonts w:ascii="Times New Roman" w:eastAsia="Times New Roman" w:hAnsi="Times New Roman" w:cs="Times New Roman"/>
            <w:color w:val="FF9900"/>
            <w:sz w:val="28"/>
            <w:szCs w:val="28"/>
          </w:rPr>
          <w:t>noreply@pfdo.ru</w:t>
        </w:r>
      </w:hyperlink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список «надежных». Если письма нет, обратитесь в уполномоченный орган или организацию, уполномоченную на ведение реестра сертификатов в вашем муниципалитете. Контактные данные вы можете найти в разделе "Информация о получении сертификата", доступном при нажатии на ссылку "Получить сертификат" на главной странице портала ПФДО, для выдачи вам </w:t>
      </w: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заявления на получение сертификата и согласия на обработку персональных данных.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Зачем при оформлении сертификата родитель имеет возможность ввести кодовое слово?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Эта функция создана для защиты от несанкционированного зачисления ребенка на образовательную программу. Родитель имеет возможность поставить ограничение по записи ребенка в виде кодового слова. При использовании этой функции запись ребенка на обучение возможна только при личном присутствии родителя. Родитель может в личном кабинете ребенка убрать данное ограничение или обновить кодовое слово в любой момент.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Что делать, если ребёнок прописан у бабушки (дедушки, папы, другого родственника), а по месту прописки он бывает редко? где ему получать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Вероятней всего, по месту фактического проживания ему сертификат не получить. Нужно получать по месту регистрации. Или инициировать изменения в положения о ПДО, дополнив список документов, которыми подтверждается регистрация, например, справкой из школы. Ведь в школу ребенок ходит наверняка по месту фактического проживания.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Родителем неверно дана информация об электронном адресе - перепутана буква. Как получить сертификат?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Родителю нужно обратиться в уполномоченный орган (организацию по ведению реестра сертификатов), который в своем личном кабинете на странице просмотра сертификата сформирует новую выписку (сертификат).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Родителем при регистрации электронной заявки на получение сертификата неверно был указан муниципалитет. Как можно его изменить?</w:t>
      </w:r>
    </w:p>
    <w:p w:rsidR="003A6C39" w:rsidRPr="00F521AE" w:rsidRDefault="003A6C39" w:rsidP="003A6C39">
      <w:pPr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при регистрации электронной заявки на получение сертификата вы неверно выбрали муниципалитет и оформили с этими данными заявку, то в этом случае можно подождать, пока муниципалитет сам не отклонит вашу заявку. Однако иногда ожидание может затянуться </w:t>
      </w:r>
      <w:proofErr w:type="gramStart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F521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месяца. Поэтому можно ускорить этот процесс, обратившись за помощью в организацию по ведению реестра сертификатов того муниципалитета, в котором вы ошибочно зарегистрировались. Можно связаться с этим учреждением и попросить отказать по вашей заявке. И только после того, как вам откажут по неверно оформленной заявке, можно повторно регистрировать электронную заявку на получение сертификата, указав уже свой муниципалитет.</w:t>
      </w:r>
    </w:p>
    <w:p w:rsidR="00B637B5" w:rsidRPr="00F521AE" w:rsidRDefault="00B637B5">
      <w:pPr>
        <w:rPr>
          <w:rFonts w:ascii="Times New Roman" w:hAnsi="Times New Roman" w:cs="Times New Roman"/>
          <w:sz w:val="28"/>
          <w:szCs w:val="28"/>
        </w:rPr>
      </w:pPr>
    </w:p>
    <w:sectPr w:rsidR="00B637B5" w:rsidRPr="00F521AE" w:rsidSect="00AA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6C39"/>
    <w:rsid w:val="003A6C39"/>
    <w:rsid w:val="00AA3C72"/>
    <w:rsid w:val="00B637B5"/>
    <w:rsid w:val="00F52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72"/>
  </w:style>
  <w:style w:type="paragraph" w:styleId="2">
    <w:name w:val="heading 2"/>
    <w:basedOn w:val="a"/>
    <w:link w:val="20"/>
    <w:uiPriority w:val="9"/>
    <w:qFormat/>
    <w:rsid w:val="003A6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C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A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A6C39"/>
    <w:rPr>
      <w:b/>
      <w:bCs/>
    </w:rPr>
  </w:style>
  <w:style w:type="character" w:styleId="a5">
    <w:name w:val="Hyperlink"/>
    <w:basedOn w:val="a0"/>
    <w:uiPriority w:val="99"/>
    <w:semiHidden/>
    <w:unhideWhenUsed/>
    <w:rsid w:val="003A6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286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590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eply@pfdo.ru" TargetMode="External"/><Relationship Id="rId5" Type="http://schemas.openxmlformats.org/officeDocument/2006/relationships/hyperlink" Target="https://33.pfdo.ru/" TargetMode="External"/><Relationship Id="rId4" Type="http://schemas.openxmlformats.org/officeDocument/2006/relationships/hyperlink" Target="https://xn--80aafey1amqq.xn--33-6kcadhwnl3cfdx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sichova_ss</dc:creator>
  <cp:keywords/>
  <dc:description/>
  <cp:lastModifiedBy>sichova_ss</cp:lastModifiedBy>
  <cp:revision>3</cp:revision>
  <dcterms:created xsi:type="dcterms:W3CDTF">2021-04-26T10:33:00Z</dcterms:created>
  <dcterms:modified xsi:type="dcterms:W3CDTF">2021-04-29T08:23:00Z</dcterms:modified>
</cp:coreProperties>
</file>