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1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552"/>
        <w:gridCol w:w="3582"/>
      </w:tblGrid>
      <w:tr w:rsidR="00026DD4" w:rsidTr="00026DD4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20888" w:rsidRDefault="00F00FF3" w:rsidP="0092088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4418965</wp:posOffset>
                  </wp:positionH>
                  <wp:positionV relativeFrom="paragraph">
                    <wp:posOffset>635</wp:posOffset>
                  </wp:positionV>
                  <wp:extent cx="1273810" cy="1623060"/>
                  <wp:effectExtent l="19050" t="0" r="2540" b="0"/>
                  <wp:wrapNone/>
                  <wp:docPr id="7" name="Рисунок 7" descr="Герб_Радужн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_Радужн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0888" w:rsidRPr="00026DD4" w:rsidRDefault="00920888" w:rsidP="006F5C56">
            <w:pPr>
              <w:pStyle w:val="1"/>
              <w:jc w:val="center"/>
              <w:rPr>
                <w:b/>
                <w:color w:val="000000"/>
                <w:sz w:val="40"/>
                <w:szCs w:val="40"/>
              </w:rPr>
            </w:pPr>
            <w:r w:rsidRPr="00026DD4">
              <w:rPr>
                <w:b/>
                <w:color w:val="000000"/>
                <w:sz w:val="40"/>
                <w:szCs w:val="40"/>
              </w:rPr>
              <w:t>МКУ «УГОЧС»</w:t>
            </w:r>
          </w:p>
          <w:p w:rsidR="00026DD4" w:rsidRPr="00026DD4" w:rsidRDefault="00920888" w:rsidP="006F5C56">
            <w:pPr>
              <w:pStyle w:val="1"/>
              <w:jc w:val="center"/>
              <w:rPr>
                <w:b/>
                <w:color w:val="000000"/>
                <w:sz w:val="40"/>
                <w:szCs w:val="40"/>
              </w:rPr>
            </w:pPr>
            <w:r w:rsidRPr="00026DD4">
              <w:rPr>
                <w:b/>
                <w:color w:val="000000"/>
                <w:sz w:val="40"/>
                <w:szCs w:val="40"/>
              </w:rPr>
              <w:t xml:space="preserve">ЗАТО </w:t>
            </w:r>
          </w:p>
          <w:p w:rsidR="00920888" w:rsidRPr="00026DD4" w:rsidRDefault="00920888" w:rsidP="00026DD4">
            <w:pPr>
              <w:pStyle w:val="1"/>
              <w:jc w:val="center"/>
              <w:rPr>
                <w:color w:val="000000"/>
              </w:rPr>
            </w:pPr>
            <w:r w:rsidRPr="00026DD4">
              <w:rPr>
                <w:b/>
                <w:color w:val="000000"/>
                <w:sz w:val="40"/>
                <w:szCs w:val="40"/>
              </w:rPr>
              <w:t xml:space="preserve">г. </w:t>
            </w:r>
            <w:r w:rsidR="00026DD4" w:rsidRPr="00026DD4">
              <w:rPr>
                <w:b/>
                <w:color w:val="000000"/>
                <w:sz w:val="40"/>
                <w:szCs w:val="40"/>
              </w:rPr>
              <w:t>Р</w:t>
            </w:r>
            <w:r w:rsidRPr="00026DD4">
              <w:rPr>
                <w:b/>
                <w:color w:val="000000"/>
                <w:sz w:val="40"/>
                <w:szCs w:val="40"/>
              </w:rPr>
              <w:t>адужный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920888" w:rsidRPr="00026DD4" w:rsidRDefault="00920888" w:rsidP="00920888">
            <w:pPr>
              <w:rPr>
                <w:color w:val="000000"/>
              </w:rPr>
            </w:pPr>
          </w:p>
          <w:p w:rsidR="00920888" w:rsidRPr="00026DD4" w:rsidRDefault="00920888" w:rsidP="00920888">
            <w:pPr>
              <w:rPr>
                <w:color w:val="000000"/>
              </w:rPr>
            </w:pPr>
          </w:p>
          <w:p w:rsidR="00920888" w:rsidRPr="00026DD4" w:rsidRDefault="00920888" w:rsidP="006F5C56">
            <w:pPr>
              <w:ind w:left="564"/>
              <w:jc w:val="center"/>
              <w:rPr>
                <w:color w:val="000000"/>
              </w:rPr>
            </w:pPr>
          </w:p>
        </w:tc>
      </w:tr>
    </w:tbl>
    <w:p w:rsidR="00026DD4" w:rsidRPr="00026DD4" w:rsidRDefault="00F00FF3" w:rsidP="00026DD4">
      <w:pPr>
        <w:ind w:left="720"/>
        <w:jc w:val="both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571500</wp:posOffset>
            </wp:positionH>
            <wp:positionV relativeFrom="paragraph">
              <wp:posOffset>-554990</wp:posOffset>
            </wp:positionV>
            <wp:extent cx="1405890" cy="1875790"/>
            <wp:effectExtent l="19050" t="0" r="3810" b="0"/>
            <wp:wrapNone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 l="44662" t="23659" r="35730" b="5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BDB" w:rsidRPr="006F5C56" w:rsidRDefault="00EE0BDB" w:rsidP="006F5C56">
      <w:pPr>
        <w:numPr>
          <w:ilvl w:val="0"/>
          <w:numId w:val="5"/>
        </w:numPr>
        <w:ind w:left="426" w:firstLine="294"/>
        <w:jc w:val="both"/>
        <w:rPr>
          <w:color w:val="000000"/>
          <w:sz w:val="40"/>
          <w:szCs w:val="40"/>
        </w:rPr>
      </w:pPr>
      <w:r w:rsidRPr="006F5C56">
        <w:rPr>
          <w:color w:val="000000"/>
          <w:sz w:val="40"/>
          <w:szCs w:val="40"/>
        </w:rPr>
        <w:t>Если на ваших глазах тонет человек, немедленно воспользуйтесь для оказания помощи, имеющимися спасательными средствами. Ими может быть все, что увеличивает плавучесть человека и что вы в состоянии до него добросить.</w:t>
      </w:r>
    </w:p>
    <w:p w:rsidR="00EE0BDB" w:rsidRPr="006F5C56" w:rsidRDefault="00EE0BDB" w:rsidP="006F5C56">
      <w:pPr>
        <w:numPr>
          <w:ilvl w:val="0"/>
          <w:numId w:val="3"/>
        </w:numPr>
        <w:ind w:left="426" w:firstLine="294"/>
        <w:jc w:val="both"/>
        <w:rPr>
          <w:color w:val="000000"/>
          <w:sz w:val="40"/>
          <w:szCs w:val="40"/>
        </w:rPr>
      </w:pPr>
      <w:r w:rsidRPr="006F5C56">
        <w:rPr>
          <w:color w:val="000000"/>
          <w:sz w:val="40"/>
          <w:szCs w:val="40"/>
        </w:rPr>
        <w:t>Если вы добираетесь до тонущего вплавь, максимально учитывайте течение воды, ветер, расстояние до берега и т. д.</w:t>
      </w:r>
    </w:p>
    <w:p w:rsidR="00EE0BDB" w:rsidRPr="006F5C56" w:rsidRDefault="00EE0BDB" w:rsidP="006F5C56">
      <w:pPr>
        <w:numPr>
          <w:ilvl w:val="0"/>
          <w:numId w:val="3"/>
        </w:numPr>
        <w:ind w:left="426" w:firstLine="294"/>
        <w:jc w:val="both"/>
        <w:rPr>
          <w:color w:val="000000"/>
          <w:sz w:val="40"/>
          <w:szCs w:val="40"/>
        </w:rPr>
      </w:pPr>
      <w:r w:rsidRPr="006F5C56">
        <w:rPr>
          <w:color w:val="000000"/>
          <w:sz w:val="40"/>
          <w:szCs w:val="40"/>
        </w:rPr>
        <w:t>Приближаясь</w:t>
      </w:r>
      <w:r w:rsidR="00026DD4">
        <w:rPr>
          <w:color w:val="000000"/>
          <w:sz w:val="40"/>
          <w:szCs w:val="40"/>
        </w:rPr>
        <w:t xml:space="preserve"> к тонущему,</w:t>
      </w:r>
      <w:r w:rsidRPr="006F5C56">
        <w:rPr>
          <w:color w:val="000000"/>
          <w:sz w:val="40"/>
          <w:szCs w:val="40"/>
        </w:rPr>
        <w:t xml:space="preserve"> старайтесь успокоить и ободрить терпящего бедствие человека.</w:t>
      </w:r>
    </w:p>
    <w:p w:rsidR="00EE0BDB" w:rsidRPr="006F5C56" w:rsidRDefault="00EE0BDB" w:rsidP="006F5C56">
      <w:pPr>
        <w:numPr>
          <w:ilvl w:val="0"/>
          <w:numId w:val="3"/>
        </w:numPr>
        <w:ind w:left="426" w:firstLine="294"/>
        <w:jc w:val="both"/>
        <w:rPr>
          <w:color w:val="000000"/>
          <w:sz w:val="40"/>
          <w:szCs w:val="40"/>
        </w:rPr>
      </w:pPr>
      <w:r w:rsidRPr="006F5C56">
        <w:rPr>
          <w:color w:val="000000"/>
          <w:sz w:val="40"/>
          <w:szCs w:val="40"/>
        </w:rPr>
        <w:t>Подплыв к утопающему, поднырните под него, возьмите сзади одним из приемов захвата (классическим - за волосы) и транспортируйте к берегу.</w:t>
      </w:r>
    </w:p>
    <w:p w:rsidR="00EE0BDB" w:rsidRPr="006F5C56" w:rsidRDefault="00EE0BDB" w:rsidP="006F5C56">
      <w:pPr>
        <w:numPr>
          <w:ilvl w:val="0"/>
          <w:numId w:val="3"/>
        </w:numPr>
        <w:ind w:left="426" w:firstLine="294"/>
        <w:jc w:val="both"/>
        <w:rPr>
          <w:color w:val="000000"/>
          <w:sz w:val="40"/>
          <w:szCs w:val="40"/>
        </w:rPr>
      </w:pPr>
      <w:r w:rsidRPr="006F5C56">
        <w:rPr>
          <w:color w:val="000000"/>
          <w:sz w:val="40"/>
          <w:szCs w:val="40"/>
        </w:rPr>
        <w:t>В случае если утопающий схватил вас за руки, шею или ноги, освобождайтесь и немедленно ныряйте</w:t>
      </w:r>
      <w:r w:rsidR="00026DD4">
        <w:rPr>
          <w:color w:val="000000"/>
          <w:sz w:val="40"/>
          <w:szCs w:val="40"/>
        </w:rPr>
        <w:t>, так как</w:t>
      </w:r>
      <w:r w:rsidRPr="006F5C56">
        <w:rPr>
          <w:color w:val="000000"/>
          <w:sz w:val="40"/>
          <w:szCs w:val="40"/>
        </w:rPr>
        <w:t xml:space="preserve"> инстинкт самосохранения заставит тонущего отпустить вас.</w:t>
      </w:r>
    </w:p>
    <w:p w:rsidR="00EE0BDB" w:rsidRDefault="00EE0BDB" w:rsidP="006F5C56">
      <w:pPr>
        <w:numPr>
          <w:ilvl w:val="0"/>
          <w:numId w:val="3"/>
        </w:numPr>
        <w:ind w:left="426" w:firstLine="294"/>
        <w:jc w:val="both"/>
        <w:rPr>
          <w:color w:val="000000"/>
          <w:sz w:val="36"/>
          <w:szCs w:val="36"/>
        </w:rPr>
      </w:pPr>
      <w:r w:rsidRPr="006F5C56">
        <w:rPr>
          <w:color w:val="000000"/>
          <w:sz w:val="40"/>
          <w:szCs w:val="40"/>
        </w:rPr>
        <w:t>Если человек уже погрузился в воду, не прекращайте попыток</w:t>
      </w:r>
      <w:r w:rsidRPr="00920888">
        <w:rPr>
          <w:color w:val="000000"/>
          <w:sz w:val="36"/>
          <w:szCs w:val="36"/>
        </w:rPr>
        <w:t xml:space="preserve"> найти его в глубине, а затем вернуть к жизни.</w:t>
      </w:r>
    </w:p>
    <w:p w:rsidR="006F5C56" w:rsidRDefault="006F5C56" w:rsidP="006F5C56">
      <w:pPr>
        <w:jc w:val="both"/>
        <w:rPr>
          <w:color w:val="000000"/>
          <w:sz w:val="36"/>
          <w:szCs w:val="36"/>
        </w:rPr>
      </w:pPr>
    </w:p>
    <w:p w:rsidR="006F5C56" w:rsidRDefault="006F5C56" w:rsidP="006F5C56">
      <w:pPr>
        <w:jc w:val="both"/>
        <w:rPr>
          <w:color w:val="000000"/>
          <w:sz w:val="36"/>
          <w:szCs w:val="36"/>
        </w:rPr>
      </w:pPr>
    </w:p>
    <w:p w:rsidR="00026DD4" w:rsidRDefault="00026DD4" w:rsidP="00026DD4">
      <w:pPr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МКУ «УГОЧС» ЗАТО г. Радужный</w:t>
      </w:r>
    </w:p>
    <w:p w:rsidR="006F5C56" w:rsidRDefault="006F5C56" w:rsidP="006F5C56">
      <w:pPr>
        <w:jc w:val="both"/>
        <w:rPr>
          <w:color w:val="000000"/>
          <w:sz w:val="36"/>
          <w:szCs w:val="36"/>
        </w:rPr>
      </w:pPr>
    </w:p>
    <w:sectPr w:rsidR="006F5C56" w:rsidSect="006F5C56">
      <w:pgSz w:w="11906" w:h="16838"/>
      <w:pgMar w:top="-1985" w:right="849" w:bottom="737" w:left="1134" w:header="1134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1F" w:rsidRDefault="0058521F" w:rsidP="006F5C56">
      <w:r>
        <w:separator/>
      </w:r>
    </w:p>
  </w:endnote>
  <w:endnote w:type="continuationSeparator" w:id="1">
    <w:p w:rsidR="0058521F" w:rsidRDefault="0058521F" w:rsidP="006F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1F" w:rsidRDefault="0058521F" w:rsidP="006F5C56">
      <w:r>
        <w:separator/>
      </w:r>
    </w:p>
  </w:footnote>
  <w:footnote w:type="continuationSeparator" w:id="1">
    <w:p w:rsidR="0058521F" w:rsidRDefault="0058521F" w:rsidP="006F5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40C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F29D0"/>
    <w:multiLevelType w:val="singleLevel"/>
    <w:tmpl w:val="00C273E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51B26F01"/>
    <w:multiLevelType w:val="hybridMultilevel"/>
    <w:tmpl w:val="F724EB56"/>
    <w:lvl w:ilvl="0" w:tplc="1A769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0F45D4"/>
    <w:multiLevelType w:val="singleLevel"/>
    <w:tmpl w:val="00C273E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4">
    <w:nsid w:val="77431EAE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390"/>
    <w:rsid w:val="00026DD4"/>
    <w:rsid w:val="0058521F"/>
    <w:rsid w:val="006F5C56"/>
    <w:rsid w:val="00920888"/>
    <w:rsid w:val="00A52A27"/>
    <w:rsid w:val="00C25390"/>
    <w:rsid w:val="00EE0BDB"/>
    <w:rsid w:val="00F0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1155"/>
      </w:tabs>
      <w:jc w:val="right"/>
      <w:outlineLvl w:val="1"/>
    </w:pPr>
    <w:rPr>
      <w:b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semiHidden/>
    <w:pPr>
      <w:ind w:firstLine="720"/>
      <w:jc w:val="both"/>
    </w:pPr>
    <w:rPr>
      <w:color w:val="000080"/>
      <w:sz w:val="24"/>
    </w:rPr>
  </w:style>
  <w:style w:type="paragraph" w:styleId="20">
    <w:name w:val="Body Text Indent 2"/>
    <w:basedOn w:val="a"/>
    <w:semiHidden/>
    <w:pPr>
      <w:ind w:firstLine="720"/>
      <w:jc w:val="both"/>
    </w:pPr>
    <w:rPr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6F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5C56"/>
  </w:style>
  <w:style w:type="paragraph" w:styleId="a7">
    <w:name w:val="footer"/>
    <w:basedOn w:val="a"/>
    <w:link w:val="a8"/>
    <w:uiPriority w:val="99"/>
    <w:semiHidden/>
    <w:unhideWhenUsed/>
    <w:rsid w:val="006F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ГО и ЧС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Чиркунов В.Ф.</dc:creator>
  <cp:lastModifiedBy>Windows User</cp:lastModifiedBy>
  <cp:revision>2</cp:revision>
  <cp:lastPrinted>2004-05-24T13:55:00Z</cp:lastPrinted>
  <dcterms:created xsi:type="dcterms:W3CDTF">2020-06-22T08:10:00Z</dcterms:created>
  <dcterms:modified xsi:type="dcterms:W3CDTF">2020-06-22T08:10:00Z</dcterms:modified>
</cp:coreProperties>
</file>