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EF" w:rsidRDefault="000252EF" w:rsidP="0002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курсовой подготовки</w:t>
      </w:r>
      <w:r w:rsidRPr="002A42D6">
        <w:rPr>
          <w:rFonts w:ascii="Times New Roman" w:hAnsi="Times New Roman" w:cs="Times New Roman"/>
          <w:b/>
          <w:sz w:val="28"/>
          <w:szCs w:val="28"/>
        </w:rPr>
        <w:t xml:space="preserve"> педагогов МБДОУ ЦРР – д/с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2022</w:t>
      </w:r>
      <w:r w:rsidRPr="002A42D6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0252EF" w:rsidRPr="002A42D6" w:rsidRDefault="000252EF" w:rsidP="0002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954"/>
        <w:gridCol w:w="992"/>
        <w:gridCol w:w="1985"/>
        <w:gridCol w:w="1842"/>
        <w:gridCol w:w="1984"/>
      </w:tblGrid>
      <w:tr w:rsidR="000252EF" w:rsidRPr="00C61831" w:rsidTr="00E67992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кур</w:t>
            </w:r>
          </w:p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C61831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слушателей.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курсов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C61831" w:rsidRDefault="000252EF" w:rsidP="008E40DF">
            <w:pPr>
              <w:spacing w:after="0" w:line="240" w:lineRule="auto"/>
              <w:ind w:right="-1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lang w:eastAsia="ru-RU"/>
              </w:rPr>
              <w:t>ФИО педагога.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Куратор курсов</w:t>
            </w:r>
          </w:p>
        </w:tc>
      </w:tr>
      <w:tr w:rsidR="000252EF" w:rsidRPr="00C61831" w:rsidTr="00E67992">
        <w:trPr>
          <w:trHeight w:val="422"/>
        </w:trPr>
        <w:tc>
          <w:tcPr>
            <w:tcW w:w="14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Курсы повышения квалификации.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F" w:rsidRPr="00C61831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252EF" w:rsidRPr="00C61831" w:rsidTr="00E67992">
        <w:trPr>
          <w:trHeight w:val="13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руководителя ОУ по административно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-х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озяйственной работе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Административно-хозяйственная поддержка и сопровождение деятельности ОО.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программе: Правовое обеспечение административно-хозяйственной деятельности, финансово-экономические основы управления ОО, сущность профессиональной деятельности зам. директора по АХР (АХЧ).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72 (36-очно, 36-дистанционно)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Рагузина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Алёна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04 - 08 апреля</w:t>
            </w: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И.Ю.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Шокин</w:t>
            </w:r>
            <w:proofErr w:type="spellEnd"/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2EF" w:rsidRPr="00C61831" w:rsidTr="00E67992">
        <w:trPr>
          <w:trHeight w:val="16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Заместители руководителя ОО по безопасности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 системой комплексной безопасности ОО.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программе: Правовые аспекты управленческой деятельности. Обеспечение комплексной безопасности образовательной организации. Ключевые управленческие функции. Управленческие тренинги и спецкурсы по выбору.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Глазунова Ирина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10 - 14 октября</w:t>
            </w: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07 - 11 ноября</w:t>
            </w: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А.М. Овечкин</w:t>
            </w: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2EF" w:rsidRPr="00C61831" w:rsidTr="00E67992">
        <w:trPr>
          <w:trHeight w:val="1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Руководители ОО, заместители руководителя по УВР и ВР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методической работы в ОО: современные подходы и практики.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программе: Обновление принципов и целей методической работы. Новые направления и содержание МР. Профессиональные сообщества в ОО. Подходы к построению индивидуальной траектории педагога. Интерактивные приемы методической работы. Критерии оценки эффективности методической работы.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Жакубалиева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Татьтяна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Андреевна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11 - 15 апреля</w:t>
            </w: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Т.О. Шумилина</w:t>
            </w: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2EF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ОО, заместители руководителя по УВР и ВР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Организация платных образовательных услуг в ОО.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программе: Нормативно-правовые аспекты организации платных образовательных услуг в ОО. Организационно-методическое обеспечение платных образовательных услуг. Маркетинг платных образовательных услуг. Дизайн-мышление в разработке дополнительных образовательных услуг. Представление опыта организации платных образовательных услуг на примере школы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2EF" w:rsidRPr="00A371C6" w:rsidRDefault="000252EF" w:rsidP="008E4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71C6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A371C6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09 - 11 марта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2EF" w:rsidRPr="00A371C6" w:rsidRDefault="000252EF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А.М. Овечкин</w:t>
            </w:r>
          </w:p>
        </w:tc>
      </w:tr>
      <w:tr w:rsidR="00C61831" w:rsidRPr="00C61831" w:rsidTr="00E67992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A371C6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Вновь назначенные заведующие «Введение в должность»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управления современной дошкольной образовательной организацией</w:t>
            </w:r>
            <w:r w:rsid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  В программе: Т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еоретические основы управления; алгоритмы и модели управленческой деятельности; основные подходы к оценке качества дошкольного образования; инклюзивное образование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приоритетные направления развития образовательной системы РФ, современные подходы к организации образовательной деятельности в ДОО, оценка качества.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71C6">
              <w:rPr>
                <w:rFonts w:ascii="Times New Roman" w:hAnsi="Times New Roman" w:cs="Times New Roman"/>
              </w:rPr>
              <w:t>Девятова Ольга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10-14 января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7-11 февраля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 февраля -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 марта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Сафонова Е.Н.</w:t>
            </w:r>
          </w:p>
        </w:tc>
      </w:tr>
      <w:tr w:rsidR="00C61831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Вновь назначенные старшие воспитатели, заместители заведующих по УВР,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ВиМР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 ДОО "Введение в должность"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Теория и практика методической деятельности в дошкольной образовательной организации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В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программе: 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методической деятельности в дошкольной образовательной организации, приоритетные направления развития образовательной системы РФ, современные подходы к организации образовательной деятельности в ДОО, оценка качества.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Жакубалиева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Татьтяна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Андреевна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января-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 февраля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7-11 февраля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21-25 марта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 С.В.</w:t>
            </w:r>
          </w:p>
        </w:tc>
      </w:tr>
      <w:tr w:rsidR="00C61831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Воспитатели ДОО с исследовательским подходом в профессиональной деятельности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Вариативность проектирования стратегий профессионального саморазвития и самореализации воспитателей ДОО.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вариантов стратегии профессионального саморазвития и способов самореализации. Педагогические мастерские педагогов-победителей областных конкурсов «Педагог года» и «Детский сад года», лучшие практики и технологии воспитания и социализации дошкольников.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(36+36 курсы по выбору)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Краснова Евгения Александровна</w:t>
            </w:r>
          </w:p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Пуглей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Лариса Геннадьевна</w:t>
            </w:r>
          </w:p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29-31 августа, 8-9 декабря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Менщикова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Л.Н.</w:t>
            </w:r>
          </w:p>
        </w:tc>
      </w:tr>
      <w:tr w:rsidR="00C61831" w:rsidRPr="00C61831" w:rsidTr="00E67992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Воспитатели, имеющие педагогическое образование (не дошкольное) со стажем до 5 лет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профессиональной компетентности воспитателей в области дошкольного образования.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программе: Современные тенденции развития дошкольного образования; основы возрастной физиологии и психологии детей раннего и дошкольного возраста; методические и психолого-педагогические основы реализации образовательных областей по ФГОС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Воронова Надежда Михайловна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19 -23 сентября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24-28 октября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28 ноября-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 декабря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12-16 декабря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О.О.</w:t>
            </w:r>
          </w:p>
        </w:tc>
      </w:tr>
      <w:tr w:rsidR="00C61831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Воспитатели ДОО со стажем работы 5-10 лет:</w:t>
            </w: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Развитие профессиональных компетенций педагога ДОО.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  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Инновационные подходы к организации образовательной деятельности по основным образовательным областям в соответствии с требованиями ФГОС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Игровые технологии как средство воспитания и социализации дошкольников. Организация взаимодействия с родителями основе эффективных современных технологий.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Ковальцова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Светлана Борисовна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14-18 февраля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 февраля -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 марта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28 марта -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 апреля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 С.В.</w:t>
            </w:r>
          </w:p>
        </w:tc>
      </w:tr>
      <w:tr w:rsidR="00C61831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Воспитатели ДОО со сложившейся системой работы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  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классификация, содержание и механизмы реализации образовательных технологий: системно-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деятельностный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подход, технология проектной деятельности, игровые технологии и т.д.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31" w:rsidRPr="00A371C6" w:rsidRDefault="00C61831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Пахомова Раиса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Экрамовна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января -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 февраля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14-18 марта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831" w:rsidRPr="00A371C6" w:rsidRDefault="00C61831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Менщикова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Л.Н.</w:t>
            </w:r>
          </w:p>
        </w:tc>
      </w:tr>
      <w:tr w:rsidR="007718B9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Воспитатели ДОО, постоянно работающие в группах раннего возраста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Современные образовательные технологии в работе с детьми раннего возраста в условиях реализации ФГОС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Подходы к организации образовательной деятельности детей раннего возраста с учетом ФГОС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инновационные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технологии развития и социализации детей раннего возраста.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Новикова Марина Николаевна</w:t>
            </w:r>
          </w:p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Артемьева Елена Александровна</w:t>
            </w:r>
          </w:p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Елизарова Елена Николаевна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4-8 апреля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16-20 мая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 С.В.</w:t>
            </w:r>
          </w:p>
        </w:tc>
      </w:tr>
      <w:tr w:rsidR="007718B9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Специалисты по охране питания, заместители заведующего по организации питания и охране здоровья детей ДОО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Основы организации рационального питания в ДОО.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  В программе: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нормативно-правовые основы организации питания в ДОО. Особенности возрастных физиологических потребностей организма ребенка дошкольного возраста в питании. Требования к составлению сбалансированного рациона питания дошкольника.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Аношина Ирина Евгеньевна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1-4 марта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Сафонова Е.Н.</w:t>
            </w:r>
          </w:p>
        </w:tc>
      </w:tr>
      <w:tr w:rsidR="007718B9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ДОО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Инновационные технологии и методики художественного развития детей в соответствии с требованиями ФГОС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Концепции художественного образования в дошкольном художественно-эстетическом воспитании; практикумы по овладению практическими навыками с детьми в изобразительной, декоративной, лепке, нетрадиционной творческой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8B9" w:rsidRDefault="007718B9" w:rsidP="00771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Пуглей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Лариса Геннадьевна</w:t>
            </w:r>
          </w:p>
          <w:p w:rsidR="00A371C6" w:rsidRDefault="00A371C6" w:rsidP="00771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371C6" w:rsidRDefault="00A371C6" w:rsidP="00771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371C6" w:rsidRDefault="00A371C6" w:rsidP="00771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371C6" w:rsidRDefault="00A371C6" w:rsidP="00771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371C6" w:rsidRPr="00A371C6" w:rsidRDefault="00A371C6" w:rsidP="007718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 – 20 мая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Платонова Н.М.</w:t>
            </w:r>
          </w:p>
        </w:tc>
      </w:tr>
      <w:tr w:rsidR="007718B9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Инструкторы по физической культуре ДОУ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Особенности организации физического воспитания детей с отклонениями в состоянии здоровья в системе дошкольного образования.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A371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В программе курсов: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Нормативно-правовое регулирование организации физического воспитания детей в дошкольных образовательных организациях. Комплексная оценка психофизических качеств детей дошкольного возраста в разные возрастные периоды. Организация адаптивного физического воспитания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с отклонениями в состоянии здоровья при различных заболеваниях в системе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 образования.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Здоровьесберегающие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технологии и методы физической реабилитации детей после перенесённых заболеваний в ДОО.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Юденкова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Анатольевна</w:t>
            </w:r>
          </w:p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Чернышова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Валентиновна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5-7 декабря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Е.А.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Колгашкина</w:t>
            </w:r>
            <w:proofErr w:type="spellEnd"/>
          </w:p>
        </w:tc>
      </w:tr>
      <w:tr w:rsidR="007718B9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 работники, хореографы, педагоги дополнительного образования, реализующие программы эстетической направленности, воспитатели ДОУ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8B9" w:rsidRPr="00A371C6" w:rsidRDefault="007718B9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Организация активной досуговой деятельности детей средствами фольклора. 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актуальность использования национально-культурного компонента. Нормативно-правовые аспекты деятельности педагога. Современная культурная политика в области развития дополнительного образования. Психологические аспекты этнокультурной деятельности. Виды и формы досуговой деятельности: обрядовые, игровые и др. Примеры и освоение методического материала по теме.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8B9" w:rsidRPr="00A371C6" w:rsidRDefault="007718B9" w:rsidP="00E67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Никашова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Евгеньевна</w:t>
            </w: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27-29 апреля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8B9" w:rsidRPr="00A371C6" w:rsidRDefault="007718B9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О.О.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Циглова</w:t>
            </w:r>
            <w:proofErr w:type="spellEnd"/>
          </w:p>
        </w:tc>
      </w:tr>
      <w:tr w:rsidR="00E67992" w:rsidRPr="00C61831" w:rsidTr="00E67992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92" w:rsidRPr="00A371C6" w:rsidRDefault="00E67992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Воспитатели коррекционных групп ДОО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92" w:rsidRPr="00A371C6" w:rsidRDefault="00E67992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Развитие профессиональной компетентности воспитателя коррекционных групп ДОО в соответствии с требованиями ФГОС </w:t>
            </w:r>
            <w:proofErr w:type="gramStart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</w:t>
            </w:r>
            <w:proofErr w:type="gramEnd"/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A371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тенденции развития коррекционного образования на современном этапе. Возрастные особенности воспитанников, формы и методы воспитательной деятельности с детьми разного возраста с ограниченными возможностями здоровья. Методическое обеспечение процессов воспитания, оказания коррекционной помощи лицам с ограниченными возможностями здоровья.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992" w:rsidRPr="00A371C6" w:rsidRDefault="00E67992" w:rsidP="00E67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Новикова Юлия Николаевна</w:t>
            </w:r>
          </w:p>
          <w:p w:rsidR="00E67992" w:rsidRPr="00A371C6" w:rsidRDefault="00E67992" w:rsidP="00E67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Барышникова Наталья Ивановна</w:t>
            </w:r>
          </w:p>
          <w:p w:rsidR="00E67992" w:rsidRPr="00A371C6" w:rsidRDefault="00E67992" w:rsidP="00E67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Данилова </w:t>
            </w:r>
            <w:r w:rsidR="00A371C6"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Анжела</w:t>
            </w: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Витальевна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10-14 января</w:t>
            </w: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br/>
              <w:t>14-18 марта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Е.Ю.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Котлова</w:t>
            </w:r>
            <w:proofErr w:type="spellEnd"/>
          </w:p>
        </w:tc>
      </w:tr>
      <w:tr w:rsidR="00E67992" w:rsidRPr="00C61831" w:rsidTr="00E67992">
        <w:trPr>
          <w:trHeight w:val="2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71C6">
              <w:rPr>
                <w:rFonts w:ascii="Times New Roman" w:hAnsi="Times New Roman" w:cs="Times New Roman"/>
                <w:bCs/>
              </w:rPr>
              <w:t>263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92" w:rsidRPr="00A371C6" w:rsidRDefault="00E67992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Учителя-логопеды,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олигфренопедагоги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, педагоги-дефектологи, учителя-дефектологи, воспитатели, работающие в коррекционных группах ДОО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992" w:rsidRPr="00A371C6" w:rsidRDefault="00E67992" w:rsidP="008E4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Организационно-методические и нормативно-правовые аспекты работы педагога-дефектолога ДОО.</w:t>
            </w:r>
            <w:r w:rsidRPr="00A371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A371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В программе: </w:t>
            </w:r>
            <w:r w:rsidRPr="00A37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Функциональные обязанности педагога-дефектолога ДОО. Рабочая программа коррекционно-развивающей работы. Годовой перспективный план работы. Современные требования к оформлению рабочей документации педагога-дефектолога. Мониторинг результатов коррекционной работы. Итоговый годовой отчёт о результатах коррекционной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992" w:rsidRPr="00A371C6" w:rsidRDefault="00E67992" w:rsidP="00E67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>Молькова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Елена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12-16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992" w:rsidRPr="00A371C6" w:rsidRDefault="00E67992" w:rsidP="008E4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 xml:space="preserve">Е.Ю.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lang w:eastAsia="ru-RU"/>
              </w:rPr>
              <w:t>Котлова</w:t>
            </w:r>
            <w:proofErr w:type="spellEnd"/>
          </w:p>
        </w:tc>
      </w:tr>
    </w:tbl>
    <w:p w:rsidR="000252EF" w:rsidRDefault="000252EF" w:rsidP="00025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1C6" w:rsidRDefault="00A371C6" w:rsidP="00A37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21EBC">
        <w:rPr>
          <w:rFonts w:ascii="Times New Roman" w:hAnsi="Times New Roman" w:cs="Times New Roman"/>
          <w:b/>
          <w:sz w:val="28"/>
          <w:szCs w:val="28"/>
        </w:rPr>
        <w:t>Краткосрочные дистанционные курсы</w:t>
      </w:r>
    </w:p>
    <w:p w:rsidR="000252EF" w:rsidRDefault="000252EF" w:rsidP="0002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18" w:tblpY="395"/>
        <w:tblW w:w="16126" w:type="dxa"/>
        <w:tblLook w:val="04A0" w:firstRow="1" w:lastRow="0" w:firstColumn="1" w:lastColumn="0" w:noHBand="0" w:noVBand="1"/>
      </w:tblPr>
      <w:tblGrid>
        <w:gridCol w:w="817"/>
        <w:gridCol w:w="2575"/>
        <w:gridCol w:w="5930"/>
        <w:gridCol w:w="992"/>
        <w:gridCol w:w="1985"/>
        <w:gridCol w:w="1843"/>
        <w:gridCol w:w="1984"/>
      </w:tblGrid>
      <w:tr w:rsidR="00E67992" w:rsidRPr="008C789C" w:rsidTr="00E67992">
        <w:tc>
          <w:tcPr>
            <w:tcW w:w="817" w:type="dxa"/>
          </w:tcPr>
          <w:p w:rsidR="00E67992" w:rsidRPr="008C789C" w:rsidRDefault="00E67992" w:rsidP="00E67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кур</w:t>
            </w:r>
          </w:p>
          <w:p w:rsidR="00E67992" w:rsidRPr="008C789C" w:rsidRDefault="00E67992" w:rsidP="00E67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575" w:type="dxa"/>
          </w:tcPr>
          <w:p w:rsidR="00E67992" w:rsidRPr="008C789C" w:rsidRDefault="00E67992" w:rsidP="00E679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слушателей.</w:t>
            </w:r>
          </w:p>
        </w:tc>
        <w:tc>
          <w:tcPr>
            <w:tcW w:w="5930" w:type="dxa"/>
          </w:tcPr>
          <w:p w:rsidR="00E67992" w:rsidRPr="008C789C" w:rsidRDefault="00E67992" w:rsidP="00E679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курсов</w:t>
            </w:r>
          </w:p>
        </w:tc>
        <w:tc>
          <w:tcPr>
            <w:tcW w:w="992" w:type="dxa"/>
          </w:tcPr>
          <w:p w:rsidR="00E67992" w:rsidRPr="008C789C" w:rsidRDefault="00E67992" w:rsidP="00E67992">
            <w:pPr>
              <w:ind w:right="-1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часов.</w:t>
            </w:r>
          </w:p>
        </w:tc>
        <w:tc>
          <w:tcPr>
            <w:tcW w:w="1985" w:type="dxa"/>
          </w:tcPr>
          <w:p w:rsidR="00E67992" w:rsidRPr="00A371C6" w:rsidRDefault="00E67992" w:rsidP="00E67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педа</w:t>
            </w:r>
            <w:bookmarkStart w:id="0" w:name="_GoBack"/>
            <w:bookmarkEnd w:id="0"/>
            <w:r w:rsidRPr="00A371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гога.</w:t>
            </w:r>
          </w:p>
        </w:tc>
        <w:tc>
          <w:tcPr>
            <w:tcW w:w="1843" w:type="dxa"/>
          </w:tcPr>
          <w:p w:rsidR="00E67992" w:rsidRPr="008C789C" w:rsidRDefault="00E67992" w:rsidP="00E67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E67992" w:rsidRPr="008C789C" w:rsidRDefault="00E67992" w:rsidP="00E6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Куратор курсов</w:t>
            </w:r>
          </w:p>
        </w:tc>
      </w:tr>
      <w:tr w:rsidR="00E67992" w:rsidRPr="008C789C" w:rsidTr="00311A13">
        <w:tc>
          <w:tcPr>
            <w:tcW w:w="817" w:type="dxa"/>
          </w:tcPr>
          <w:p w:rsidR="00E67992" w:rsidRPr="00A371C6" w:rsidRDefault="00E67992" w:rsidP="00E67992">
            <w:pPr>
              <w:rPr>
                <w:rFonts w:ascii="Times New Roman" w:hAnsi="Times New Roman" w:cs="Times New Roman"/>
              </w:rPr>
            </w:pPr>
            <w:r w:rsidRPr="00A371C6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2575" w:type="dxa"/>
          </w:tcPr>
          <w:p w:rsidR="00E67992" w:rsidRPr="00E67992" w:rsidRDefault="00E67992" w:rsidP="008E40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  <w:r w:rsidRPr="00E67992">
              <w:rPr>
                <w:rFonts w:ascii="Times New Roman" w:eastAsia="Times New Roman" w:hAnsi="Times New Roman" w:cs="Times New Roman"/>
                <w:lang w:eastAsia="ru-RU"/>
              </w:rPr>
              <w:br/>
              <w:t>работников в ДОО, работающих с детьми раннего возраста</w:t>
            </w:r>
          </w:p>
        </w:tc>
        <w:tc>
          <w:tcPr>
            <w:tcW w:w="5930" w:type="dxa"/>
          </w:tcPr>
          <w:p w:rsidR="00E67992" w:rsidRPr="00E67992" w:rsidRDefault="00E67992" w:rsidP="008E40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Развитие детей раннего   возраста на основе </w:t>
            </w:r>
            <w:proofErr w:type="spellStart"/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компетентностного</w:t>
            </w:r>
            <w:proofErr w:type="spellEnd"/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подхода. </w:t>
            </w: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программе: Общие закономерности развития ребенка в раннем и дошкольном возрасте. Особенности становления и развития детских деятельностей в раннем и дошкольном возрасте.</w:t>
            </w:r>
          </w:p>
        </w:tc>
        <w:tc>
          <w:tcPr>
            <w:tcW w:w="992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985" w:type="dxa"/>
            <w:vAlign w:val="center"/>
          </w:tcPr>
          <w:p w:rsidR="00E67992" w:rsidRPr="00A371C6" w:rsidRDefault="00E67992" w:rsidP="00E6799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Ежова Мария Владимировна</w:t>
            </w:r>
          </w:p>
          <w:p w:rsidR="00E67992" w:rsidRPr="00E67992" w:rsidRDefault="00E67992" w:rsidP="00E6799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Мишина Галина Викторовна</w:t>
            </w:r>
            <w:r w:rsidRPr="00E6799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</w:tc>
        <w:tc>
          <w:tcPr>
            <w:tcW w:w="1984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Менщикова</w:t>
            </w:r>
            <w:proofErr w:type="spellEnd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Л.Н.</w:t>
            </w:r>
          </w:p>
        </w:tc>
      </w:tr>
      <w:tr w:rsidR="00E67992" w:rsidRPr="008C789C" w:rsidTr="00E53362">
        <w:tc>
          <w:tcPr>
            <w:tcW w:w="817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bCs/>
                <w:lang w:eastAsia="ru-RU"/>
              </w:rPr>
              <w:t>504</w:t>
            </w:r>
          </w:p>
        </w:tc>
        <w:tc>
          <w:tcPr>
            <w:tcW w:w="2575" w:type="dxa"/>
          </w:tcPr>
          <w:p w:rsidR="00E67992" w:rsidRPr="00E67992" w:rsidRDefault="00E67992" w:rsidP="008E40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</w:t>
            </w:r>
          </w:p>
        </w:tc>
        <w:tc>
          <w:tcPr>
            <w:tcW w:w="5930" w:type="dxa"/>
          </w:tcPr>
          <w:p w:rsidR="00E67992" w:rsidRPr="00E67992" w:rsidRDefault="00E67992" w:rsidP="008E40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Психолого-педагогическое сопровождение  развития ребёнка с РАС в условиях дошкольной образовательной организации. </w:t>
            </w: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программе: Анализ нормативных документов, регламентирующих психолого-педагогическое сопровождение детей с РАС, в условиях дошкольной образовательной организации. Выявление детей, которых необходимо отправить на ПМПК. Формы заполнения характеристик на </w:t>
            </w:r>
            <w:proofErr w:type="spellStart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ПМПК</w:t>
            </w:r>
            <w:proofErr w:type="gramStart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роектирование</w:t>
            </w:r>
            <w:proofErr w:type="spellEnd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индивидуальных образовательных маршрутов для обучающихся с РАС. Основные направления работы по сопровождению детей с РАС.</w:t>
            </w:r>
          </w:p>
        </w:tc>
        <w:tc>
          <w:tcPr>
            <w:tcW w:w="992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vAlign w:val="center"/>
          </w:tcPr>
          <w:p w:rsidR="00A371C6" w:rsidRPr="00A371C6" w:rsidRDefault="00A371C6" w:rsidP="00A371C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Максикова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Ирина Валерьевна</w:t>
            </w:r>
          </w:p>
          <w:p w:rsidR="00E67992" w:rsidRPr="00E67992" w:rsidRDefault="00A371C6" w:rsidP="00A371C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Степанова Татьяна </w:t>
            </w: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Фьлуровна</w:t>
            </w:r>
            <w:proofErr w:type="spellEnd"/>
          </w:p>
        </w:tc>
        <w:tc>
          <w:tcPr>
            <w:tcW w:w="1843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84" w:type="dxa"/>
            <w:vAlign w:val="center"/>
          </w:tcPr>
          <w:p w:rsidR="00E67992" w:rsidRPr="00E67992" w:rsidRDefault="00E67992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Л.А.</w:t>
            </w:r>
          </w:p>
        </w:tc>
      </w:tr>
      <w:tr w:rsidR="00A371C6" w:rsidRPr="008C789C" w:rsidTr="007920AB">
        <w:tc>
          <w:tcPr>
            <w:tcW w:w="817" w:type="dxa"/>
          </w:tcPr>
          <w:p w:rsidR="00A371C6" w:rsidRPr="00A371C6" w:rsidRDefault="00A371C6" w:rsidP="00E67992">
            <w:pPr>
              <w:rPr>
                <w:rFonts w:ascii="Times New Roman" w:hAnsi="Times New Roman" w:cs="Times New Roman"/>
              </w:rPr>
            </w:pPr>
            <w:r w:rsidRPr="00A371C6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575" w:type="dxa"/>
          </w:tcPr>
          <w:p w:rsidR="00A371C6" w:rsidRPr="00E67992" w:rsidRDefault="00A371C6" w:rsidP="008E40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</w:t>
            </w:r>
          </w:p>
        </w:tc>
        <w:tc>
          <w:tcPr>
            <w:tcW w:w="5930" w:type="dxa"/>
          </w:tcPr>
          <w:p w:rsidR="00A371C6" w:rsidRPr="00E67992" w:rsidRDefault="00A371C6" w:rsidP="008E40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Воспитание культуры здорового образа</w:t>
            </w:r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 xml:space="preserve">жизни в условиях реализации ФГОС </w:t>
            </w:r>
            <w:proofErr w:type="gramStart"/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</w:t>
            </w:r>
            <w:proofErr w:type="gramEnd"/>
            <w:r w:rsidRPr="00E679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программе: Концептуальное обоснование </w:t>
            </w:r>
            <w:proofErr w:type="spellStart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здоровьесберегающих</w:t>
            </w:r>
            <w:proofErr w:type="spellEnd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 в образовательной работе с дошкольниками. Понятие «технология», структурные компоненты и этапы </w:t>
            </w:r>
            <w:proofErr w:type="spellStart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здоровьесберегающих</w:t>
            </w:r>
            <w:proofErr w:type="spellEnd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технологий. Система дидактических принципов. Психолого-педагогические: технологии обучения ЗОЖ; коррекционные технологии.</w:t>
            </w:r>
          </w:p>
        </w:tc>
        <w:tc>
          <w:tcPr>
            <w:tcW w:w="992" w:type="dxa"/>
            <w:vAlign w:val="center"/>
          </w:tcPr>
          <w:p w:rsidR="00A371C6" w:rsidRPr="00E67992" w:rsidRDefault="00A371C6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985" w:type="dxa"/>
            <w:vAlign w:val="center"/>
          </w:tcPr>
          <w:p w:rsidR="00A371C6" w:rsidRPr="00A371C6" w:rsidRDefault="00A371C6" w:rsidP="00A371C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Максикова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Ирина Валерьевна</w:t>
            </w:r>
          </w:p>
          <w:p w:rsidR="00A371C6" w:rsidRPr="00E67992" w:rsidRDefault="00A371C6" w:rsidP="00A371C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proofErr w:type="spellStart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Храмченкова</w:t>
            </w:r>
            <w:proofErr w:type="spellEnd"/>
            <w:r w:rsidRPr="00A371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Людмила Анатольевна</w:t>
            </w:r>
            <w:r w:rsidRPr="00E6799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</w:tcPr>
          <w:p w:rsidR="00A371C6" w:rsidRPr="00E67992" w:rsidRDefault="00A371C6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984" w:type="dxa"/>
            <w:vAlign w:val="center"/>
          </w:tcPr>
          <w:p w:rsidR="00A371C6" w:rsidRPr="00E67992" w:rsidRDefault="00A371C6" w:rsidP="008E40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Потолицына</w:t>
            </w:r>
            <w:proofErr w:type="spellEnd"/>
            <w:r w:rsidRPr="00E679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Н.Б.</w:t>
            </w:r>
          </w:p>
        </w:tc>
      </w:tr>
    </w:tbl>
    <w:p w:rsidR="00E67992" w:rsidRPr="003A0F66" w:rsidRDefault="00E67992" w:rsidP="0002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2EF" w:rsidRDefault="000252EF" w:rsidP="0002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2EF" w:rsidRDefault="000252EF" w:rsidP="0002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Pr="00C01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МБДОУ ЦРР – д/с №5                                             </w:t>
      </w:r>
      <w:r w:rsidR="00E67992">
        <w:rPr>
          <w:rFonts w:ascii="Times New Roman" w:hAnsi="Times New Roman" w:cs="Times New Roman"/>
          <w:sz w:val="28"/>
          <w:szCs w:val="28"/>
        </w:rPr>
        <w:t xml:space="preserve">                    О.Е Девятова</w:t>
      </w:r>
    </w:p>
    <w:p w:rsidR="000252EF" w:rsidRDefault="000252EF" w:rsidP="00025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550" w:rsidRDefault="00A371C6"/>
    <w:sectPr w:rsidR="00F66550" w:rsidSect="000252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D6"/>
    <w:rsid w:val="000252EF"/>
    <w:rsid w:val="002B31B6"/>
    <w:rsid w:val="007718B9"/>
    <w:rsid w:val="008133D6"/>
    <w:rsid w:val="008E565D"/>
    <w:rsid w:val="00A371C6"/>
    <w:rsid w:val="00C61831"/>
    <w:rsid w:val="00E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2021-09-02T12:57:00Z</dcterms:created>
  <dcterms:modified xsi:type="dcterms:W3CDTF">2021-09-02T13:46:00Z</dcterms:modified>
</cp:coreProperties>
</file>