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785" w:rsidRDefault="00954785" w:rsidP="0095478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Georgia" w:eastAsia="Times New Roman" w:hAnsi="Georgia" w:cs="Times New Roman"/>
          <w:b/>
          <w:color w:val="FF0000"/>
          <w:spacing w:val="-15"/>
          <w:kern w:val="36"/>
          <w:sz w:val="57"/>
          <w:szCs w:val="57"/>
          <w:u w:val="single"/>
          <w:lang w:eastAsia="ru-RU"/>
        </w:rPr>
      </w:pPr>
      <w:r w:rsidRPr="00592D07">
        <w:rPr>
          <w:rFonts w:ascii="Georgia" w:eastAsia="Times New Roman" w:hAnsi="Georgia" w:cs="Times New Roman"/>
          <w:b/>
          <w:color w:val="FF0000"/>
          <w:spacing w:val="-15"/>
          <w:kern w:val="36"/>
          <w:sz w:val="57"/>
          <w:szCs w:val="57"/>
          <w:u w:val="single"/>
          <w:lang w:eastAsia="ru-RU"/>
        </w:rPr>
        <w:t xml:space="preserve">Дети умеют мечтать, </w:t>
      </w:r>
    </w:p>
    <w:p w:rsidR="00954785" w:rsidRDefault="00954785" w:rsidP="0095478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Georgia" w:eastAsia="Times New Roman" w:hAnsi="Georgia" w:cs="Times New Roman"/>
          <w:b/>
          <w:color w:val="FF0000"/>
          <w:spacing w:val="-15"/>
          <w:kern w:val="36"/>
          <w:sz w:val="57"/>
          <w:szCs w:val="57"/>
          <w:u w:val="single"/>
          <w:lang w:eastAsia="ru-RU"/>
        </w:rPr>
      </w:pPr>
      <w:r w:rsidRPr="00592D07">
        <w:rPr>
          <w:rFonts w:ascii="Georgia" w:eastAsia="Times New Roman" w:hAnsi="Georgia" w:cs="Times New Roman"/>
          <w:b/>
          <w:color w:val="FF0000"/>
          <w:spacing w:val="-15"/>
          <w:kern w:val="36"/>
          <w:sz w:val="57"/>
          <w:szCs w:val="57"/>
          <w:u w:val="single"/>
          <w:lang w:eastAsia="ru-RU"/>
        </w:rPr>
        <w:t>но не умеют летать!</w:t>
      </w:r>
    </w:p>
    <w:p w:rsidR="00954785" w:rsidRPr="00592D07" w:rsidRDefault="00954785" w:rsidP="0095478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Georgia" w:eastAsia="Times New Roman" w:hAnsi="Georgia" w:cs="Times New Roman"/>
          <w:b/>
          <w:color w:val="FF0000"/>
          <w:spacing w:val="-15"/>
          <w:kern w:val="36"/>
          <w:sz w:val="57"/>
          <w:szCs w:val="57"/>
          <w:u w:val="single"/>
          <w:lang w:eastAsia="ru-RU"/>
        </w:rPr>
      </w:pPr>
      <w:r w:rsidRPr="00592D07">
        <w:rPr>
          <w:rFonts w:ascii="Georgia" w:eastAsia="Times New Roman" w:hAnsi="Georgia" w:cs="Times New Roman"/>
          <w:b/>
          <w:color w:val="FF0000"/>
          <w:spacing w:val="-15"/>
          <w:kern w:val="36"/>
          <w:sz w:val="57"/>
          <w:szCs w:val="57"/>
          <w:u w:val="single"/>
          <w:lang w:eastAsia="ru-RU"/>
        </w:rPr>
        <w:t>Дети дома — закрой окно!</w:t>
      </w:r>
    </w:p>
    <w:p w:rsidR="00954785" w:rsidRDefault="00954785" w:rsidP="00954785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954785" w:rsidRPr="00850264" w:rsidRDefault="00954785" w:rsidP="00954785">
      <w:pPr>
        <w:pStyle w:val="a3"/>
        <w:spacing w:before="0" w:beforeAutospacing="0" w:after="0" w:afterAutospacing="0"/>
        <w:jc w:val="center"/>
        <w:rPr>
          <w:rStyle w:val="a4"/>
          <w:sz w:val="40"/>
          <w:szCs w:val="40"/>
        </w:rPr>
      </w:pPr>
      <w:r w:rsidRPr="00850264">
        <w:rPr>
          <w:rStyle w:val="a4"/>
          <w:sz w:val="40"/>
          <w:szCs w:val="40"/>
        </w:rPr>
        <w:t>ВНИМАНИЮ РОДИТЕЛЕЙ!</w:t>
      </w:r>
    </w:p>
    <w:p w:rsidR="00954785" w:rsidRPr="00850264" w:rsidRDefault="00954785" w:rsidP="00954785">
      <w:pPr>
        <w:pStyle w:val="a3"/>
        <w:spacing w:before="0" w:beforeAutospacing="0" w:after="0" w:afterAutospacing="0"/>
        <w:jc w:val="center"/>
        <w:rPr>
          <w:sz w:val="36"/>
          <w:szCs w:val="36"/>
        </w:rPr>
      </w:pPr>
    </w:p>
    <w:p w:rsidR="00954785" w:rsidRPr="00850264" w:rsidRDefault="00954785" w:rsidP="00954785">
      <w:pPr>
        <w:pStyle w:val="a3"/>
        <w:spacing w:before="0" w:beforeAutospacing="0" w:after="0" w:afterAutospacing="0"/>
        <w:ind w:firstLine="851"/>
        <w:jc w:val="both"/>
        <w:rPr>
          <w:sz w:val="32"/>
          <w:szCs w:val="32"/>
        </w:rPr>
      </w:pPr>
      <w:r>
        <w:rPr>
          <w:sz w:val="28"/>
          <w:szCs w:val="28"/>
        </w:rPr>
        <w:t> </w:t>
      </w:r>
      <w:r w:rsidRPr="00850264">
        <w:rPr>
          <w:sz w:val="32"/>
          <w:szCs w:val="32"/>
        </w:rPr>
        <w:t>В связи с наступлением летнего периода  необходимо  обратить особое внимание родителей  на  предупреждение выпадения малолетних детей из окон многоквартирных домов.</w:t>
      </w:r>
    </w:p>
    <w:p w:rsidR="00954785" w:rsidRPr="00850264" w:rsidRDefault="00954785" w:rsidP="00954785">
      <w:pPr>
        <w:pStyle w:val="a3"/>
        <w:spacing w:before="0" w:beforeAutospacing="0" w:after="0" w:afterAutospacing="0"/>
        <w:ind w:firstLine="851"/>
        <w:jc w:val="both"/>
        <w:rPr>
          <w:sz w:val="32"/>
          <w:szCs w:val="32"/>
        </w:rPr>
      </w:pPr>
      <w:r w:rsidRPr="00850264">
        <w:rPr>
          <w:sz w:val="32"/>
          <w:szCs w:val="32"/>
        </w:rPr>
        <w:t>Причинами выпадения детей из окон, как правило, становятся неограниченный доступ детей к открытым окнам, незакрепленные москитные сетки, а также безнадзорность малолетних детей.</w:t>
      </w:r>
    </w:p>
    <w:p w:rsidR="00954785" w:rsidRPr="00656C68" w:rsidRDefault="00954785" w:rsidP="0095478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56C68">
        <w:rPr>
          <w:sz w:val="28"/>
          <w:szCs w:val="28"/>
        </w:rPr>
        <w:t> </w:t>
      </w:r>
    </w:p>
    <w:p w:rsidR="00954785" w:rsidRPr="00850264" w:rsidRDefault="00954785" w:rsidP="00954785">
      <w:pPr>
        <w:pStyle w:val="a3"/>
        <w:spacing w:before="0" w:beforeAutospacing="0" w:after="0" w:afterAutospacing="0"/>
        <w:jc w:val="center"/>
        <w:rPr>
          <w:rStyle w:val="a4"/>
          <w:sz w:val="40"/>
          <w:szCs w:val="40"/>
        </w:rPr>
      </w:pPr>
      <w:r w:rsidRPr="00850264">
        <w:rPr>
          <w:rStyle w:val="a4"/>
          <w:sz w:val="40"/>
          <w:szCs w:val="40"/>
        </w:rPr>
        <w:t>ПОМНИТЕ!</w:t>
      </w:r>
    </w:p>
    <w:p w:rsidR="00954785" w:rsidRPr="00850264" w:rsidRDefault="00954785" w:rsidP="00954785">
      <w:pPr>
        <w:pStyle w:val="a3"/>
        <w:spacing w:before="0" w:beforeAutospacing="0" w:after="0" w:afterAutospacing="0"/>
        <w:jc w:val="center"/>
        <w:rPr>
          <w:sz w:val="40"/>
          <w:szCs w:val="40"/>
        </w:rPr>
      </w:pPr>
    </w:p>
    <w:p w:rsidR="00954785" w:rsidRPr="00850264" w:rsidRDefault="00954785" w:rsidP="00954785">
      <w:pPr>
        <w:pStyle w:val="a3"/>
        <w:spacing w:before="0" w:beforeAutospacing="0" w:after="0" w:afterAutospacing="0"/>
        <w:jc w:val="center"/>
        <w:rPr>
          <w:sz w:val="36"/>
          <w:szCs w:val="36"/>
        </w:rPr>
      </w:pPr>
      <w:r w:rsidRPr="00850264">
        <w:rPr>
          <w:rStyle w:val="a4"/>
          <w:sz w:val="36"/>
          <w:szCs w:val="36"/>
        </w:rPr>
        <w:t>Только бдительное отношение к своим собственным детям со стороны Вас, РОДИТЕЛЕЙ, поможет избежать беды!</w:t>
      </w:r>
      <w:r w:rsidRPr="00850264">
        <w:rPr>
          <w:sz w:val="36"/>
          <w:szCs w:val="36"/>
        </w:rPr>
        <w:t xml:space="preserve"> </w:t>
      </w:r>
      <w:r w:rsidRPr="00850264">
        <w:rPr>
          <w:rStyle w:val="a4"/>
          <w:sz w:val="36"/>
          <w:szCs w:val="36"/>
        </w:rPr>
        <w:t>Проверьте прямо сейчас, где находятся ваши дети!</w:t>
      </w:r>
    </w:p>
    <w:p w:rsidR="00954785" w:rsidRPr="00850264" w:rsidRDefault="00954785" w:rsidP="00954785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 w:rsidRPr="00850264">
        <w:rPr>
          <w:rStyle w:val="a4"/>
          <w:sz w:val="36"/>
          <w:szCs w:val="36"/>
        </w:rPr>
        <w:t> </w:t>
      </w:r>
    </w:p>
    <w:p w:rsidR="00954785" w:rsidRPr="00850264" w:rsidRDefault="00954785" w:rsidP="00954785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850264">
        <w:rPr>
          <w:rStyle w:val="a4"/>
          <w:sz w:val="32"/>
          <w:szCs w:val="32"/>
        </w:rPr>
        <w:t>«КАК ПРЕДОТВРАТИТЬ ВЫПАДЕНИЕ РЕБЕНКА ИЗ ОКНА»</w:t>
      </w:r>
    </w:p>
    <w:p w:rsidR="00954785" w:rsidRPr="00850264" w:rsidRDefault="00954785" w:rsidP="00954785">
      <w:pPr>
        <w:pStyle w:val="a3"/>
        <w:spacing w:before="0" w:beforeAutospacing="0" w:after="0" w:afterAutospacing="0"/>
        <w:ind w:firstLine="851"/>
        <w:jc w:val="both"/>
        <w:rPr>
          <w:sz w:val="32"/>
          <w:szCs w:val="32"/>
        </w:rPr>
      </w:pPr>
      <w:r w:rsidRPr="00850264">
        <w:rPr>
          <w:sz w:val="32"/>
          <w:szCs w:val="32"/>
        </w:rPr>
        <w:t>Современное окно стало причиной несчастных случаев с детьми – ежегодно с наступлением весны отмечается рост несчастных случаев, которые связаны с выпадением маленьких детей из окон. Как подтверждает медицинская статистика, через клинические больницы, которые специализируются на детском травматизме, ежегодно проходят десятки людей, выпавших из окон. В большинстве случаев дети получают тяжелую сочетанную травму, которая сопровождается черепно-мозговыми травмами, повреждением центральной нервной системы, конечностей, костей, внутренних органов (разрывом селезенки и печени), что требует длительного лечения и восстановления, которое может исчисляться неделями, а то и месяцами.</w:t>
      </w:r>
    </w:p>
    <w:p w:rsidR="00954785" w:rsidRPr="00656C68" w:rsidRDefault="00954785" w:rsidP="0095478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56C68">
        <w:rPr>
          <w:sz w:val="28"/>
          <w:szCs w:val="28"/>
        </w:rPr>
        <w:lastRenderedPageBreak/>
        <w:t> </w:t>
      </w:r>
    </w:p>
    <w:p w:rsidR="00954785" w:rsidRPr="00850264" w:rsidRDefault="00954785" w:rsidP="00954785">
      <w:pPr>
        <w:pStyle w:val="a3"/>
        <w:spacing w:before="0" w:beforeAutospacing="0" w:after="0" w:afterAutospacing="0"/>
        <w:jc w:val="center"/>
        <w:rPr>
          <w:sz w:val="36"/>
          <w:szCs w:val="36"/>
        </w:rPr>
      </w:pPr>
      <w:r w:rsidRPr="00850264">
        <w:rPr>
          <w:rStyle w:val="a4"/>
          <w:sz w:val="36"/>
          <w:szCs w:val="36"/>
        </w:rPr>
        <w:t>УВАЖАЕМЫЕ РОДИТЕЛИ!</w:t>
      </w:r>
    </w:p>
    <w:p w:rsidR="00954785" w:rsidRPr="00656C68" w:rsidRDefault="00954785" w:rsidP="0095478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850264">
        <w:rPr>
          <w:rStyle w:val="a4"/>
          <w:sz w:val="36"/>
          <w:szCs w:val="36"/>
        </w:rPr>
        <w:t>ЗАПОМНИТЕ 7 ПРАВИЛ, ЧТОБЫ НЕ ДОПУСТИТЬ НЕЛЕПОЙ ГИБЕЛИ ВАШЕГО РЕБЕНКА</w:t>
      </w:r>
      <w:r w:rsidRPr="00656C68">
        <w:rPr>
          <w:rStyle w:val="a4"/>
          <w:sz w:val="28"/>
          <w:szCs w:val="28"/>
        </w:rPr>
        <w:t>!</w:t>
      </w:r>
    </w:p>
    <w:p w:rsidR="00954785" w:rsidRDefault="00954785" w:rsidP="00954785">
      <w:pPr>
        <w:pStyle w:val="a3"/>
        <w:spacing w:before="0" w:beforeAutospacing="0" w:after="0" w:afterAutospacing="0"/>
        <w:jc w:val="both"/>
        <w:rPr>
          <w:rStyle w:val="a4"/>
          <w:sz w:val="36"/>
          <w:szCs w:val="36"/>
          <w:u w:val="single"/>
        </w:rPr>
      </w:pPr>
    </w:p>
    <w:p w:rsidR="00954785" w:rsidRPr="00850264" w:rsidRDefault="00954785" w:rsidP="00954785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 w:rsidRPr="00850264">
        <w:rPr>
          <w:rStyle w:val="a4"/>
          <w:sz w:val="36"/>
          <w:szCs w:val="36"/>
          <w:u w:val="single"/>
        </w:rPr>
        <w:t>1 ПРАВИЛО</w:t>
      </w:r>
      <w:r w:rsidRPr="00850264">
        <w:rPr>
          <w:rStyle w:val="a4"/>
          <w:sz w:val="36"/>
          <w:szCs w:val="36"/>
        </w:rPr>
        <w:t>:</w:t>
      </w:r>
      <w:r w:rsidRPr="00850264">
        <w:rPr>
          <w:sz w:val="36"/>
          <w:szCs w:val="36"/>
        </w:rPr>
        <w:t> Не оставлять окно открытым, поскольку достаточно отвлечься на секунду, которая может стать последним мгновением в жизни ребенка или искалечить ее навсегда.</w:t>
      </w:r>
    </w:p>
    <w:p w:rsidR="00954785" w:rsidRPr="00850264" w:rsidRDefault="00954785" w:rsidP="00954785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 w:rsidRPr="00850264">
        <w:rPr>
          <w:rStyle w:val="a4"/>
          <w:sz w:val="36"/>
          <w:szCs w:val="36"/>
          <w:u w:val="single"/>
        </w:rPr>
        <w:t>2 ПРАВИЛО</w:t>
      </w:r>
      <w:r w:rsidRPr="00850264">
        <w:rPr>
          <w:rStyle w:val="a4"/>
          <w:sz w:val="36"/>
          <w:szCs w:val="36"/>
        </w:rPr>
        <w:t>:</w:t>
      </w:r>
      <w:r w:rsidRPr="00850264">
        <w:rPr>
          <w:sz w:val="36"/>
          <w:szCs w:val="36"/>
        </w:rPr>
        <w:t> Не использовать москитные сетки без соответствующей защиты окна. Ребенок видит некое препятствие впереди, уверенно упирается на него, и в результате может выпасть вместе с сеткой, которая не рассчитана на вес даже годовалого ребенка.</w:t>
      </w:r>
    </w:p>
    <w:p w:rsidR="00954785" w:rsidRPr="00850264" w:rsidRDefault="00954785" w:rsidP="00954785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 w:rsidRPr="00850264">
        <w:rPr>
          <w:rStyle w:val="a4"/>
          <w:sz w:val="36"/>
          <w:szCs w:val="36"/>
          <w:u w:val="single"/>
        </w:rPr>
        <w:t>3 ПРАВИЛО</w:t>
      </w:r>
      <w:r w:rsidRPr="00850264">
        <w:rPr>
          <w:rStyle w:val="a4"/>
          <w:sz w:val="36"/>
          <w:szCs w:val="36"/>
        </w:rPr>
        <w:t>:</w:t>
      </w:r>
      <w:r w:rsidRPr="00850264">
        <w:rPr>
          <w:sz w:val="36"/>
          <w:szCs w:val="36"/>
        </w:rPr>
        <w:t> Не оставлять ребенка без присмотра, особенно играющего возле окон и стеклянных дверей.</w:t>
      </w:r>
    </w:p>
    <w:p w:rsidR="00954785" w:rsidRPr="00850264" w:rsidRDefault="00954785" w:rsidP="00954785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 w:rsidRPr="00850264">
        <w:rPr>
          <w:rStyle w:val="a4"/>
          <w:sz w:val="36"/>
          <w:szCs w:val="36"/>
          <w:u w:val="single"/>
        </w:rPr>
        <w:t>4 ПРАВИЛО:</w:t>
      </w:r>
      <w:r w:rsidRPr="00850264">
        <w:rPr>
          <w:sz w:val="36"/>
          <w:szCs w:val="36"/>
        </w:rPr>
        <w:t> Не ставить мебель поблизости окон, чтобы ребенок не взобрался на подоконник.</w:t>
      </w:r>
    </w:p>
    <w:p w:rsidR="00954785" w:rsidRPr="00850264" w:rsidRDefault="00954785" w:rsidP="00954785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 w:rsidRPr="00850264">
        <w:rPr>
          <w:rStyle w:val="a4"/>
          <w:sz w:val="36"/>
          <w:szCs w:val="36"/>
          <w:u w:val="single"/>
        </w:rPr>
        <w:t>5 ПРАВИЛО</w:t>
      </w:r>
      <w:r w:rsidRPr="00850264">
        <w:rPr>
          <w:rStyle w:val="a4"/>
          <w:sz w:val="36"/>
          <w:szCs w:val="36"/>
        </w:rPr>
        <w:t>:</w:t>
      </w:r>
      <w:r w:rsidRPr="00850264">
        <w:rPr>
          <w:sz w:val="36"/>
          <w:szCs w:val="36"/>
        </w:rPr>
        <w:t> Не следует позволять детям прыгать на кровати или другой мебели, расположенной вблизи окон.</w:t>
      </w:r>
    </w:p>
    <w:p w:rsidR="00954785" w:rsidRPr="00850264" w:rsidRDefault="00954785" w:rsidP="00954785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 w:rsidRPr="00850264">
        <w:rPr>
          <w:rStyle w:val="a4"/>
          <w:sz w:val="36"/>
          <w:szCs w:val="36"/>
          <w:u w:val="single"/>
        </w:rPr>
        <w:t>6 ПРАВИЛО</w:t>
      </w:r>
      <w:r w:rsidRPr="00850264">
        <w:rPr>
          <w:rStyle w:val="a4"/>
          <w:sz w:val="36"/>
          <w:szCs w:val="36"/>
        </w:rPr>
        <w:t>:</w:t>
      </w:r>
      <w:r w:rsidRPr="00850264">
        <w:rPr>
          <w:sz w:val="36"/>
          <w:szCs w:val="36"/>
        </w:rPr>
        <w:t> Тщательно подобрать аксессуары на окна. В частности средства солнцезащиты, такие как жалюзи и рулонные шторы должны быть без свисающих шнуров и цепочек. Ребенок может с их помощью взобраться на окно или запутаться в них, тем самым спровоцировать удушье.</w:t>
      </w:r>
    </w:p>
    <w:p w:rsidR="00954785" w:rsidRPr="00850264" w:rsidRDefault="00954785" w:rsidP="00954785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>
        <w:rPr>
          <w:rStyle w:val="a4"/>
          <w:sz w:val="36"/>
          <w:szCs w:val="36"/>
          <w:u w:val="single"/>
        </w:rPr>
        <w:t xml:space="preserve">7 </w:t>
      </w:r>
      <w:r w:rsidRPr="00850264">
        <w:rPr>
          <w:rStyle w:val="a4"/>
          <w:sz w:val="36"/>
          <w:szCs w:val="36"/>
          <w:u w:val="single"/>
        </w:rPr>
        <w:t>ПРАВИЛО</w:t>
      </w:r>
      <w:r w:rsidRPr="00850264">
        <w:rPr>
          <w:rStyle w:val="a4"/>
          <w:sz w:val="36"/>
          <w:szCs w:val="36"/>
        </w:rPr>
        <w:t>:</w:t>
      </w:r>
      <w:r w:rsidRPr="00850264">
        <w:rPr>
          <w:sz w:val="36"/>
          <w:szCs w:val="36"/>
        </w:rPr>
        <w:t> Установить на окна блокираторы, препятствующие открытию окна ребенком самостоятельно.</w:t>
      </w:r>
    </w:p>
    <w:p w:rsidR="00954785" w:rsidRDefault="00954785" w:rsidP="00954785">
      <w:pPr>
        <w:pStyle w:val="a3"/>
        <w:spacing w:before="0" w:beforeAutospacing="0" w:after="0" w:afterAutospacing="0"/>
        <w:jc w:val="center"/>
        <w:rPr>
          <w:rStyle w:val="a4"/>
          <w:sz w:val="40"/>
          <w:szCs w:val="40"/>
          <w:u w:val="single"/>
        </w:rPr>
      </w:pPr>
    </w:p>
    <w:p w:rsidR="00954785" w:rsidRDefault="00954785" w:rsidP="00954785">
      <w:pPr>
        <w:pStyle w:val="a3"/>
        <w:spacing w:before="0" w:beforeAutospacing="0" w:after="0" w:afterAutospacing="0"/>
        <w:jc w:val="center"/>
        <w:rPr>
          <w:rStyle w:val="a4"/>
          <w:sz w:val="40"/>
          <w:szCs w:val="40"/>
          <w:u w:val="single"/>
        </w:rPr>
      </w:pPr>
      <w:r w:rsidRPr="00850264">
        <w:rPr>
          <w:rStyle w:val="a4"/>
          <w:sz w:val="40"/>
          <w:szCs w:val="40"/>
          <w:u w:val="single"/>
        </w:rPr>
        <w:t>ПОМНИТЕ!</w:t>
      </w:r>
    </w:p>
    <w:p w:rsidR="00954785" w:rsidRPr="00850264" w:rsidRDefault="00954785" w:rsidP="00954785">
      <w:pPr>
        <w:pStyle w:val="a3"/>
        <w:spacing w:before="0" w:beforeAutospacing="0" w:after="0" w:afterAutospacing="0"/>
        <w:jc w:val="center"/>
        <w:rPr>
          <w:sz w:val="40"/>
          <w:szCs w:val="40"/>
          <w:u w:val="single"/>
        </w:rPr>
      </w:pPr>
    </w:p>
    <w:p w:rsidR="00954785" w:rsidRPr="00850264" w:rsidRDefault="00954785" w:rsidP="00954785">
      <w:pPr>
        <w:pStyle w:val="a3"/>
        <w:spacing w:before="0" w:beforeAutospacing="0" w:after="0" w:afterAutospacing="0"/>
        <w:jc w:val="center"/>
        <w:rPr>
          <w:sz w:val="36"/>
          <w:szCs w:val="36"/>
        </w:rPr>
      </w:pPr>
      <w:r w:rsidRPr="00850264">
        <w:rPr>
          <w:sz w:val="36"/>
          <w:szCs w:val="36"/>
        </w:rPr>
        <w:t>Существуют различные средства обеспечения безопасности окон для детей. Стоимость некоторых из них доступна каждому.</w:t>
      </w:r>
    </w:p>
    <w:p w:rsidR="00954785" w:rsidRDefault="00954785" w:rsidP="00954785">
      <w:pPr>
        <w:spacing w:after="0" w:line="240" w:lineRule="auto"/>
        <w:jc w:val="both"/>
      </w:pPr>
    </w:p>
    <w:p w:rsidR="00954785" w:rsidRDefault="00954785" w:rsidP="00954785">
      <w:pPr>
        <w:spacing w:after="0" w:line="240" w:lineRule="auto"/>
        <w:jc w:val="both"/>
      </w:pPr>
    </w:p>
    <w:p w:rsidR="00EB5990" w:rsidRDefault="00EB5990">
      <w:bookmarkStart w:id="0" w:name="_GoBack"/>
      <w:bookmarkEnd w:id="0"/>
    </w:p>
    <w:sectPr w:rsidR="00EB5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785"/>
    <w:rsid w:val="00954785"/>
    <w:rsid w:val="00EB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4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47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4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47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2020-07-23T09:36:00Z</dcterms:created>
  <dcterms:modified xsi:type="dcterms:W3CDTF">2020-07-23T09:36:00Z</dcterms:modified>
</cp:coreProperties>
</file>